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6E" w:rsidRPr="00B9219D" w:rsidRDefault="007C776E" w:rsidP="007C776E">
      <w:pPr>
        <w:pStyle w:val="NoSpacing"/>
        <w:spacing w:line="276" w:lineRule="auto"/>
        <w:jc w:val="right"/>
        <w:rPr>
          <w:rFonts w:ascii="Arial Narrow" w:hAnsi="Arial Narrow" w:cs="Arial"/>
          <w:szCs w:val="24"/>
        </w:rPr>
      </w:pPr>
      <w:bookmarkStart w:id="0" w:name="_GoBack"/>
      <w:bookmarkEnd w:id="0"/>
      <w:r w:rsidRPr="00B9219D">
        <w:rPr>
          <w:rFonts w:ascii="Arial Narrow" w:hAnsi="Arial Narrow" w:cs="Arial"/>
          <w:szCs w:val="24"/>
        </w:rPr>
        <w:t xml:space="preserve">Appendix 1 </w:t>
      </w:r>
    </w:p>
    <w:p w:rsidR="007C776E" w:rsidRDefault="007C776E" w:rsidP="007C776E">
      <w:pPr>
        <w:pStyle w:val="NoSpacing"/>
        <w:spacing w:line="276" w:lineRule="auto"/>
        <w:rPr>
          <w:rFonts w:ascii="Arial Narrow" w:hAnsi="Arial Narrow" w:cs="Arial"/>
          <w:szCs w:val="24"/>
          <w:u w:val="single"/>
        </w:rPr>
      </w:pPr>
    </w:p>
    <w:p w:rsidR="007C776E" w:rsidRDefault="007C776E" w:rsidP="007C776E">
      <w:pPr>
        <w:pStyle w:val="NoSpacing"/>
        <w:spacing w:line="276" w:lineRule="auto"/>
        <w:rPr>
          <w:rFonts w:ascii="Arial Narrow" w:hAnsi="Arial Narrow" w:cs="Arial"/>
          <w:szCs w:val="24"/>
          <w:u w:val="single"/>
        </w:rPr>
      </w:pPr>
    </w:p>
    <w:p w:rsidR="007C776E" w:rsidRDefault="007C776E" w:rsidP="007C776E">
      <w:pPr>
        <w:pStyle w:val="NoSpacing"/>
        <w:spacing w:line="276" w:lineRule="auto"/>
        <w:rPr>
          <w:rFonts w:ascii="Arial Narrow" w:hAnsi="Arial Narrow"/>
          <w:b/>
          <w:szCs w:val="24"/>
          <w:u w:val="single"/>
        </w:rPr>
      </w:pPr>
      <w:r>
        <w:rPr>
          <w:rFonts w:ascii="Arial Narrow" w:hAnsi="Arial Narrow"/>
          <w:b/>
          <w:szCs w:val="24"/>
          <w:u w:val="single"/>
        </w:rPr>
        <w:t>CAS Proposals Congregated Settings 2016 – Supplementary Information to attach to the CAS 2</w:t>
      </w:r>
    </w:p>
    <w:p w:rsidR="007C776E" w:rsidRDefault="007C776E" w:rsidP="007C776E">
      <w:pPr>
        <w:pStyle w:val="NoSpacing"/>
        <w:spacing w:line="276" w:lineRule="auto"/>
        <w:rPr>
          <w:rFonts w:ascii="Arial Narrow" w:hAnsi="Arial Narrow" w:cs="Arial"/>
          <w:szCs w:val="24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4551"/>
        <w:gridCol w:w="4253"/>
      </w:tblGrid>
      <w:tr w:rsidR="007C776E" w:rsidRPr="00004DF8" w:rsidTr="001F363B">
        <w:trPr>
          <w:trHeight w:val="5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Name of AHB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Confirmation the AHB has signed up to VRC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  <w:r w:rsidRPr="00004DF8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Y or N</w:t>
            </w:r>
            <w:r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 xml:space="preserve"> – please comment if necessary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Address of Proposed - Acquisition(s)/if not known state general location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No</w:t>
            </w: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.</w:t>
            </w: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 xml:space="preserve"> of Bedrooms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No</w:t>
            </w: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.</w:t>
            </w: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 xml:space="preserve"> of Units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Proposed No</w:t>
            </w: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.</w:t>
            </w: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 xml:space="preserve"> of residents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Category of Tenant(s)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Room for Carer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Y or N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A40A5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</w:pPr>
            <w:r w:rsidRPr="000A40A5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Specific Name/Address/Unit name of Congregated setting being transitioned from?</w:t>
            </w:r>
            <w:r w:rsidRPr="000A40A5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A40A5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</w:pPr>
            <w:r w:rsidRPr="000A40A5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Specific identification in large campuses etc.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Planned Support Service Provider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 </w:t>
            </w:r>
            <w:r w:rsidRPr="000A40A5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Insert support details here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Certification received from HSE local office?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Y or N</w:t>
            </w:r>
            <w:r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 xml:space="preserve"> – please comment if necessary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Certification received from Housing Authority?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Y or N</w:t>
            </w:r>
            <w:r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 xml:space="preserve"> – please comment if necessary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proofErr w:type="gramStart"/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Certification</w:t>
            </w:r>
            <w:proofErr w:type="gramEnd"/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 xml:space="preserve"> from Service Provid</w:t>
            </w:r>
            <w:r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er that resources are in place/</w:t>
            </w: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>agreed to deliver Care Support Package?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Y or N</w:t>
            </w:r>
            <w:r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 xml:space="preserve"> – please comment if necessary</w:t>
            </w:r>
          </w:p>
        </w:tc>
      </w:tr>
      <w:tr w:rsidR="007C776E" w:rsidRPr="00004DF8" w:rsidTr="001F363B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04DF8"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  <w:t xml:space="preserve">Does the application relate to a HSE priority site in 2016?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76E" w:rsidRPr="00004DF8" w:rsidRDefault="007C776E" w:rsidP="001F363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4"/>
                <w:szCs w:val="24"/>
                <w:lang w:eastAsia="en-IE"/>
              </w:rPr>
            </w:pPr>
            <w:r w:rsidRPr="000A40A5">
              <w:rPr>
                <w:rFonts w:ascii="Arial Narrow" w:eastAsia="Times New Roman" w:hAnsi="Arial Narrow"/>
                <w:color w:val="A6A6A6"/>
                <w:sz w:val="24"/>
                <w:szCs w:val="24"/>
                <w:lang w:eastAsia="en-IE"/>
              </w:rPr>
              <w:t>Please specify</w:t>
            </w:r>
          </w:p>
        </w:tc>
      </w:tr>
    </w:tbl>
    <w:p w:rsidR="007C776E" w:rsidRDefault="007C776E" w:rsidP="007C776E">
      <w:pPr>
        <w:pStyle w:val="NoSpacing"/>
        <w:spacing w:line="276" w:lineRule="auto"/>
        <w:rPr>
          <w:rFonts w:ascii="Arial Narrow" w:hAnsi="Arial Narrow" w:cs="Arial"/>
          <w:szCs w:val="24"/>
        </w:rPr>
      </w:pPr>
    </w:p>
    <w:p w:rsidR="007C776E" w:rsidRPr="00AB702D" w:rsidRDefault="007C776E" w:rsidP="007C776E">
      <w:pPr>
        <w:pStyle w:val="NoSpacing"/>
        <w:spacing w:line="276" w:lineRule="auto"/>
      </w:pPr>
    </w:p>
    <w:p w:rsidR="00FD464C" w:rsidRDefault="00FD464C"/>
    <w:sectPr w:rsidR="00FD464C" w:rsidSect="00E753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03E50">
      <w:pPr>
        <w:spacing w:after="0" w:line="240" w:lineRule="auto"/>
      </w:pPr>
      <w:r>
        <w:separator/>
      </w:r>
    </w:p>
  </w:endnote>
  <w:endnote w:type="continuationSeparator" w:id="0">
    <w:p w:rsidR="00000000" w:rsidRDefault="006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161" w:rsidRDefault="00603E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44115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7A0470" w:rsidRDefault="007C776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E50" w:rsidRPr="00603E50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B43D2B" w:rsidRDefault="00603E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161" w:rsidRDefault="00603E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03E50">
      <w:pPr>
        <w:spacing w:after="0" w:line="240" w:lineRule="auto"/>
      </w:pPr>
      <w:r>
        <w:separator/>
      </w:r>
    </w:p>
  </w:footnote>
  <w:footnote w:type="continuationSeparator" w:id="0">
    <w:p w:rsidR="00000000" w:rsidRDefault="006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79A" w:rsidRDefault="00603E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79A" w:rsidRDefault="00603E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79A" w:rsidRDefault="00603E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76E"/>
    <w:rsid w:val="00603E50"/>
    <w:rsid w:val="007C776E"/>
    <w:rsid w:val="00FD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6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C776E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C7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76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C7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76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76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C776E"/>
    <w:pPr>
      <w:spacing w:after="0" w:line="240" w:lineRule="auto"/>
      <w:jc w:val="both"/>
    </w:pPr>
    <w:rPr>
      <w:rFonts w:ascii="Arial" w:eastAsia="Calibri" w:hAnsi="Arial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C7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76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C7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76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Darragh Severs - (DECLG)</dc:creator>
  <cp:lastModifiedBy>David J Kelly - (DECLG)</cp:lastModifiedBy>
  <cp:revision>2</cp:revision>
  <dcterms:created xsi:type="dcterms:W3CDTF">2016-06-22T16:09:00Z</dcterms:created>
  <dcterms:modified xsi:type="dcterms:W3CDTF">2016-06-22T16:09:00Z</dcterms:modified>
</cp:coreProperties>
</file>